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4C4" w:rsidRPr="00044250" w:rsidRDefault="00044250" w:rsidP="00044250">
      <w:pPr>
        <w:jc w:val="center"/>
        <w:rPr>
          <w:b/>
        </w:rPr>
      </w:pPr>
      <w:r w:rsidRPr="00044250">
        <w:rPr>
          <w:b/>
        </w:rPr>
        <w:t>Technické podmínky pro výběr zhotovitele</w:t>
      </w:r>
    </w:p>
    <w:p w:rsidR="00044250" w:rsidRPr="00044250" w:rsidRDefault="00044250">
      <w:pPr>
        <w:rPr>
          <w:b/>
          <w:i/>
        </w:rPr>
      </w:pPr>
      <w:proofErr w:type="gramStart"/>
      <w:r>
        <w:t>Akce : „</w:t>
      </w:r>
      <w:r w:rsidR="000425B6" w:rsidRPr="000425B6">
        <w:rPr>
          <w:b/>
          <w:i/>
        </w:rPr>
        <w:t>VD</w:t>
      </w:r>
      <w:proofErr w:type="gramEnd"/>
      <w:r w:rsidR="000425B6" w:rsidRPr="000425B6">
        <w:rPr>
          <w:b/>
          <w:i/>
        </w:rPr>
        <w:t xml:space="preserve"> </w:t>
      </w:r>
      <w:proofErr w:type="spellStart"/>
      <w:r w:rsidR="000425B6" w:rsidRPr="000425B6">
        <w:rPr>
          <w:b/>
          <w:i/>
        </w:rPr>
        <w:t>Křímov</w:t>
      </w:r>
      <w:proofErr w:type="spellEnd"/>
      <w:r w:rsidR="000425B6" w:rsidRPr="000425B6">
        <w:rPr>
          <w:b/>
          <w:i/>
        </w:rPr>
        <w:t xml:space="preserve"> - potápěčské práce 2019</w:t>
      </w:r>
      <w:r>
        <w:rPr>
          <w:b/>
          <w:i/>
        </w:rPr>
        <w:t>“</w:t>
      </w:r>
    </w:p>
    <w:p w:rsidR="00044250" w:rsidRDefault="00044250">
      <w:r>
        <w:t xml:space="preserve">Č. PL : </w:t>
      </w:r>
      <w:r w:rsidR="00337402">
        <w:t>2 01 1</w:t>
      </w:r>
      <w:r w:rsidR="000425B6">
        <w:t>8 058</w:t>
      </w:r>
    </w:p>
    <w:p w:rsidR="00044250" w:rsidRDefault="00DB1489">
      <w:proofErr w:type="spellStart"/>
      <w:proofErr w:type="gramStart"/>
      <w:r>
        <w:t>Č.akce</w:t>
      </w:r>
      <w:proofErr w:type="spellEnd"/>
      <w:proofErr w:type="gramEnd"/>
      <w:r>
        <w:t xml:space="preserve"> : </w:t>
      </w:r>
      <w:r w:rsidR="00852973">
        <w:t xml:space="preserve">201 </w:t>
      </w:r>
      <w:r w:rsidR="000425B6">
        <w:t>677</w:t>
      </w:r>
    </w:p>
    <w:p w:rsidR="00044250" w:rsidRPr="00D75A7E" w:rsidRDefault="00044250" w:rsidP="00B03515">
      <w:pPr>
        <w:jc w:val="both"/>
        <w:rPr>
          <w:rFonts w:asciiTheme="minorHAnsi" w:hAnsiTheme="minorHAnsi" w:cstheme="minorHAnsi"/>
          <w:u w:val="single"/>
        </w:rPr>
      </w:pPr>
      <w:r w:rsidRPr="00D75A7E">
        <w:rPr>
          <w:rFonts w:asciiTheme="minorHAnsi" w:hAnsiTheme="minorHAnsi" w:cstheme="minorHAnsi"/>
          <w:u w:val="single"/>
        </w:rPr>
        <w:t>Po</w:t>
      </w:r>
      <w:r w:rsidR="00D06303" w:rsidRPr="00D75A7E">
        <w:rPr>
          <w:rFonts w:asciiTheme="minorHAnsi" w:hAnsiTheme="minorHAnsi" w:cstheme="minorHAnsi"/>
          <w:u w:val="single"/>
        </w:rPr>
        <w:t xml:space="preserve">žadujeme zajištění těchto </w:t>
      </w:r>
      <w:proofErr w:type="gramStart"/>
      <w:r w:rsidR="00D06303" w:rsidRPr="00D75A7E">
        <w:rPr>
          <w:rFonts w:asciiTheme="minorHAnsi" w:hAnsiTheme="minorHAnsi" w:cstheme="minorHAnsi"/>
          <w:u w:val="single"/>
        </w:rPr>
        <w:t>prací :</w:t>
      </w:r>
      <w:proofErr w:type="gramEnd"/>
    </w:p>
    <w:p w:rsidR="00E46048" w:rsidRDefault="000425B6" w:rsidP="00D51E50">
      <w:pPr>
        <w:jc w:val="both"/>
        <w:rPr>
          <w:rFonts w:asciiTheme="minorHAnsi" w:hAnsiTheme="minorHAnsi" w:cstheme="minorHAnsi"/>
          <w:bCs/>
          <w:color w:val="000000"/>
        </w:rPr>
      </w:pPr>
      <w:r w:rsidRPr="000425B6">
        <w:rPr>
          <w:rFonts w:asciiTheme="minorHAnsi" w:hAnsiTheme="minorHAnsi" w:cstheme="minorHAnsi"/>
          <w:bCs/>
          <w:color w:val="000000"/>
        </w:rPr>
        <w:t xml:space="preserve">Požadujeme provedení </w:t>
      </w:r>
      <w:proofErr w:type="gramStart"/>
      <w:r w:rsidRPr="000425B6">
        <w:rPr>
          <w:rFonts w:asciiTheme="minorHAnsi" w:hAnsiTheme="minorHAnsi" w:cstheme="minorHAnsi"/>
          <w:bCs/>
          <w:color w:val="000000"/>
        </w:rPr>
        <w:t>následujících  prací</w:t>
      </w:r>
      <w:proofErr w:type="gramEnd"/>
      <w:r w:rsidRPr="000425B6">
        <w:rPr>
          <w:rFonts w:asciiTheme="minorHAnsi" w:hAnsiTheme="minorHAnsi" w:cstheme="minorHAnsi"/>
          <w:bCs/>
          <w:color w:val="000000"/>
        </w:rPr>
        <w:t xml:space="preserve"> za využití potápěčských prací:</w:t>
      </w:r>
    </w:p>
    <w:p w:rsidR="00E46048" w:rsidRDefault="000425B6" w:rsidP="00D51E50">
      <w:pPr>
        <w:jc w:val="both"/>
        <w:rPr>
          <w:rFonts w:asciiTheme="minorHAnsi" w:hAnsiTheme="minorHAnsi" w:cstheme="minorHAnsi"/>
          <w:bCs/>
          <w:color w:val="000000"/>
        </w:rPr>
      </w:pPr>
      <w:r w:rsidRPr="000425B6">
        <w:rPr>
          <w:rFonts w:asciiTheme="minorHAnsi" w:hAnsiTheme="minorHAnsi" w:cstheme="minorHAnsi"/>
          <w:bCs/>
          <w:color w:val="000000"/>
        </w:rPr>
        <w:br/>
        <w:t xml:space="preserve">1/ Kontrola a následná oprava rozmrazovacího zařízení (demontáž trysek rozmrazování, jejich oprava, výměna těsnících gumiček a O </w:t>
      </w:r>
      <w:proofErr w:type="gramStart"/>
      <w:r w:rsidRPr="000425B6">
        <w:rPr>
          <w:rFonts w:asciiTheme="minorHAnsi" w:hAnsiTheme="minorHAnsi" w:cstheme="minorHAnsi"/>
          <w:bCs/>
          <w:color w:val="000000"/>
        </w:rPr>
        <w:t>kroužků</w:t>
      </w:r>
      <w:proofErr w:type="gramEnd"/>
      <w:r w:rsidRPr="000425B6">
        <w:rPr>
          <w:rFonts w:asciiTheme="minorHAnsi" w:hAnsiTheme="minorHAnsi" w:cstheme="minorHAnsi"/>
          <w:bCs/>
          <w:color w:val="000000"/>
        </w:rPr>
        <w:t>, montáž trysek, kontrola těsnosti a funkčnosti zařízení).</w:t>
      </w:r>
      <w:r w:rsidRPr="000425B6">
        <w:rPr>
          <w:rFonts w:asciiTheme="minorHAnsi" w:hAnsiTheme="minorHAnsi" w:cstheme="minorHAnsi"/>
          <w:bCs/>
          <w:color w:val="000000"/>
        </w:rPr>
        <w:br/>
        <w:t>1. sekce na kótě 542,00 m n. m.  9 ks trysek</w:t>
      </w:r>
    </w:p>
    <w:p w:rsidR="00E46048" w:rsidRDefault="000425B6" w:rsidP="00D51E50">
      <w:pPr>
        <w:jc w:val="both"/>
        <w:rPr>
          <w:rFonts w:asciiTheme="minorHAnsi" w:hAnsiTheme="minorHAnsi" w:cstheme="minorHAnsi"/>
          <w:bCs/>
          <w:color w:val="000000"/>
        </w:rPr>
      </w:pPr>
      <w:r w:rsidRPr="000425B6">
        <w:rPr>
          <w:rFonts w:asciiTheme="minorHAnsi" w:hAnsiTheme="minorHAnsi" w:cstheme="minorHAnsi"/>
          <w:bCs/>
          <w:color w:val="000000"/>
        </w:rPr>
        <w:t>2. sekce na kótě 549,00 m n. m.  9 ks trysek</w:t>
      </w:r>
    </w:p>
    <w:p w:rsidR="00E46048" w:rsidRDefault="000425B6" w:rsidP="00D51E50">
      <w:pPr>
        <w:jc w:val="both"/>
        <w:rPr>
          <w:rFonts w:asciiTheme="minorHAnsi" w:hAnsiTheme="minorHAnsi" w:cstheme="minorHAnsi"/>
          <w:bCs/>
          <w:color w:val="000000"/>
        </w:rPr>
      </w:pPr>
      <w:r w:rsidRPr="000425B6">
        <w:rPr>
          <w:rFonts w:asciiTheme="minorHAnsi" w:hAnsiTheme="minorHAnsi" w:cstheme="minorHAnsi"/>
          <w:bCs/>
          <w:color w:val="000000"/>
        </w:rPr>
        <w:br/>
        <w:t xml:space="preserve">2/ Kontrola stavu vodárenských </w:t>
      </w:r>
      <w:proofErr w:type="gramStart"/>
      <w:r w:rsidRPr="000425B6">
        <w:rPr>
          <w:rFonts w:asciiTheme="minorHAnsi" w:hAnsiTheme="minorHAnsi" w:cstheme="minorHAnsi"/>
          <w:bCs/>
          <w:color w:val="000000"/>
        </w:rPr>
        <w:t>odběrů a  kontrola</w:t>
      </w:r>
      <w:proofErr w:type="gramEnd"/>
      <w:r w:rsidRPr="000425B6">
        <w:rPr>
          <w:rFonts w:asciiTheme="minorHAnsi" w:hAnsiTheme="minorHAnsi" w:cstheme="minorHAnsi"/>
          <w:bCs/>
          <w:color w:val="000000"/>
        </w:rPr>
        <w:t xml:space="preserve"> česlí na vtoku a jejich očištění od naplavenin.</w:t>
      </w:r>
      <w:r w:rsidRPr="000425B6">
        <w:rPr>
          <w:rFonts w:asciiTheme="minorHAnsi" w:hAnsiTheme="minorHAnsi" w:cstheme="minorHAnsi"/>
          <w:bCs/>
          <w:color w:val="000000"/>
        </w:rPr>
        <w:br/>
        <w:t>1. horizont na kótě 542,71 m n. m.</w:t>
      </w:r>
    </w:p>
    <w:p w:rsidR="00E46048" w:rsidRDefault="000425B6" w:rsidP="00D51E50">
      <w:pPr>
        <w:jc w:val="both"/>
        <w:rPr>
          <w:rFonts w:asciiTheme="minorHAnsi" w:hAnsiTheme="minorHAnsi" w:cstheme="minorHAnsi"/>
          <w:bCs/>
          <w:color w:val="000000"/>
        </w:rPr>
      </w:pPr>
      <w:r w:rsidRPr="000425B6">
        <w:rPr>
          <w:rFonts w:asciiTheme="minorHAnsi" w:hAnsiTheme="minorHAnsi" w:cstheme="minorHAnsi"/>
          <w:bCs/>
          <w:color w:val="000000"/>
        </w:rPr>
        <w:t>2. horizont na kótě 551,31 m n. m.</w:t>
      </w:r>
    </w:p>
    <w:p w:rsidR="00E46048" w:rsidRDefault="000425B6" w:rsidP="00D51E50">
      <w:pPr>
        <w:jc w:val="both"/>
        <w:rPr>
          <w:rFonts w:asciiTheme="minorHAnsi" w:hAnsiTheme="minorHAnsi" w:cstheme="minorHAnsi"/>
          <w:bCs/>
          <w:color w:val="000000"/>
        </w:rPr>
      </w:pPr>
      <w:r w:rsidRPr="000425B6">
        <w:rPr>
          <w:rFonts w:asciiTheme="minorHAnsi" w:hAnsiTheme="minorHAnsi" w:cstheme="minorHAnsi"/>
          <w:bCs/>
          <w:color w:val="000000"/>
        </w:rPr>
        <w:t>3. horizont na kótě 558,31 m n. m.</w:t>
      </w:r>
    </w:p>
    <w:p w:rsidR="00D51E50" w:rsidRPr="00D75A7E" w:rsidRDefault="000425B6" w:rsidP="00D51E50">
      <w:pPr>
        <w:jc w:val="both"/>
        <w:rPr>
          <w:rFonts w:asciiTheme="minorHAnsi" w:hAnsiTheme="minorHAnsi" w:cstheme="minorHAnsi"/>
          <w:bCs/>
          <w:color w:val="000000"/>
          <w:lang w:eastAsia="cs-CZ"/>
        </w:rPr>
      </w:pPr>
      <w:r w:rsidRPr="000425B6">
        <w:rPr>
          <w:rFonts w:asciiTheme="minorHAnsi" w:hAnsiTheme="minorHAnsi" w:cstheme="minorHAnsi"/>
          <w:bCs/>
          <w:color w:val="000000"/>
        </w:rPr>
        <w:br/>
        <w:t>3/ Oprava rozvodů rozmrazovacího zařízení – odstranění křížení potrubí na návodním líci hráze – reklamace.</w:t>
      </w:r>
      <w:r w:rsidRPr="000425B6">
        <w:rPr>
          <w:rFonts w:asciiTheme="minorHAnsi" w:hAnsiTheme="minorHAnsi" w:cstheme="minorHAnsi"/>
          <w:bCs/>
          <w:color w:val="000000"/>
        </w:rPr>
        <w:br/>
      </w:r>
      <w:r w:rsidRPr="000425B6">
        <w:rPr>
          <w:rFonts w:asciiTheme="minorHAnsi" w:hAnsiTheme="minorHAnsi" w:cstheme="minorHAnsi"/>
          <w:bCs/>
          <w:color w:val="000000"/>
        </w:rPr>
        <w:br/>
      </w:r>
      <w:r w:rsidR="00D51E50" w:rsidRPr="00D75A7E">
        <w:rPr>
          <w:rFonts w:asciiTheme="minorHAnsi" w:hAnsiTheme="minorHAnsi" w:cstheme="minorHAnsi"/>
          <w:bCs/>
          <w:color w:val="000000"/>
          <w:lang w:eastAsia="cs-CZ"/>
        </w:rPr>
        <w:t>Zpráva z provedených potápěčských prací, včetně fotodokumentace nebo videozáznamu bude předána zástupci ZCV nejpozději do 1 měsíce od přejímky dokončených prací.</w:t>
      </w:r>
    </w:p>
    <w:p w:rsidR="000425B6" w:rsidRPr="00D75A7E" w:rsidRDefault="000425B6" w:rsidP="000425B6">
      <w:pPr>
        <w:pStyle w:val="Zkladntext"/>
        <w:jc w:val="left"/>
        <w:rPr>
          <w:rFonts w:asciiTheme="minorHAnsi" w:hAnsiTheme="minorHAnsi" w:cstheme="minorHAnsi"/>
          <w:sz w:val="22"/>
          <w:szCs w:val="22"/>
        </w:rPr>
      </w:pPr>
    </w:p>
    <w:p w:rsidR="00D83C0F" w:rsidRPr="00D75A7E" w:rsidRDefault="00D83C0F" w:rsidP="00B03515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Doba plnění zakázky: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0425B6">
        <w:rPr>
          <w:rFonts w:asciiTheme="minorHAnsi" w:hAnsiTheme="minorHAnsi" w:cstheme="minorHAnsi"/>
          <w:b/>
          <w:sz w:val="22"/>
          <w:szCs w:val="22"/>
        </w:rPr>
        <w:t>6/2019 – 1</w:t>
      </w:r>
      <w:r w:rsidR="0032027D">
        <w:rPr>
          <w:rFonts w:asciiTheme="minorHAnsi" w:hAnsiTheme="minorHAnsi" w:cstheme="minorHAnsi"/>
          <w:b/>
          <w:sz w:val="22"/>
          <w:szCs w:val="22"/>
        </w:rPr>
        <w:t>1</w:t>
      </w:r>
      <w:bookmarkStart w:id="0" w:name="_GoBack"/>
      <w:bookmarkEnd w:id="0"/>
      <w:r w:rsidR="000425B6">
        <w:rPr>
          <w:rFonts w:asciiTheme="minorHAnsi" w:hAnsiTheme="minorHAnsi" w:cstheme="minorHAnsi"/>
          <w:b/>
          <w:sz w:val="22"/>
          <w:szCs w:val="22"/>
        </w:rPr>
        <w:t xml:space="preserve">/2019 </w:t>
      </w:r>
      <w:r w:rsidR="00852973">
        <w:rPr>
          <w:rFonts w:asciiTheme="minorHAnsi" w:hAnsiTheme="minorHAnsi" w:cstheme="minorHAnsi"/>
          <w:b/>
          <w:sz w:val="22"/>
          <w:szCs w:val="22"/>
        </w:rPr>
        <w:t xml:space="preserve"> ….2 pracovní dny </w:t>
      </w:r>
    </w:p>
    <w:p w:rsidR="00AD33E1" w:rsidRPr="00D75A7E" w:rsidRDefault="00AD33E1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D83C0F" w:rsidRPr="00D75A7E" w:rsidRDefault="00D83C0F" w:rsidP="00B03515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 xml:space="preserve">Místo plnění zakázky: 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792866" w:rsidRPr="00D75A7E">
        <w:rPr>
          <w:rFonts w:asciiTheme="minorHAnsi" w:hAnsiTheme="minorHAnsi" w:cstheme="minorHAnsi"/>
          <w:sz w:val="22"/>
          <w:szCs w:val="22"/>
        </w:rPr>
        <w:t xml:space="preserve">VD </w:t>
      </w:r>
      <w:r w:rsidR="000C21A2">
        <w:rPr>
          <w:rFonts w:asciiTheme="minorHAnsi" w:hAnsiTheme="minorHAnsi" w:cstheme="minorHAnsi"/>
          <w:sz w:val="22"/>
          <w:szCs w:val="22"/>
        </w:rPr>
        <w:t>Křímov</w:t>
      </w:r>
      <w:r w:rsidR="00383219" w:rsidRPr="00D75A7E">
        <w:rPr>
          <w:rFonts w:asciiTheme="minorHAnsi" w:hAnsiTheme="minorHAnsi" w:cstheme="minorHAnsi"/>
          <w:sz w:val="22"/>
          <w:szCs w:val="22"/>
        </w:rPr>
        <w:t xml:space="preserve"> </w:t>
      </w:r>
      <w:r w:rsidR="00792866" w:rsidRPr="00D75A7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852973" w:rsidRDefault="0085297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06303" w:rsidRPr="00D75A7E" w:rsidRDefault="00D0630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Přílohy:</w:t>
      </w:r>
    </w:p>
    <w:p w:rsidR="00D83C0F" w:rsidRPr="00D75A7E" w:rsidRDefault="00D83C0F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83C0F" w:rsidRPr="00D75A7E" w:rsidRDefault="00D83C0F" w:rsidP="00D83C0F">
      <w:pPr>
        <w:pStyle w:val="Zkladntext"/>
        <w:numPr>
          <w:ilvl w:val="0"/>
          <w:numId w:val="3"/>
        </w:numPr>
        <w:jc w:val="left"/>
        <w:rPr>
          <w:rFonts w:asciiTheme="minorHAnsi" w:hAnsiTheme="minorHAnsi" w:cstheme="minorHAnsi"/>
          <w:sz w:val="22"/>
          <w:szCs w:val="22"/>
        </w:rPr>
      </w:pPr>
      <w:r w:rsidRPr="00D75A7E">
        <w:rPr>
          <w:rFonts w:asciiTheme="minorHAnsi" w:hAnsiTheme="minorHAnsi" w:cstheme="minorHAnsi"/>
          <w:sz w:val="22"/>
          <w:szCs w:val="22"/>
        </w:rPr>
        <w:t>Situační náčrt</w:t>
      </w:r>
    </w:p>
    <w:p w:rsidR="009E1847" w:rsidRPr="00D75A7E" w:rsidRDefault="00852973" w:rsidP="00D83C0F">
      <w:pPr>
        <w:pStyle w:val="Zkladntext"/>
        <w:numPr>
          <w:ilvl w:val="0"/>
          <w:numId w:val="3"/>
        </w:numPr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Tryska VD </w:t>
      </w:r>
      <w:r w:rsidR="009E1847" w:rsidRPr="00D75A7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DE1E1C" w:rsidRPr="00D75A7E" w:rsidRDefault="00852973" w:rsidP="00D83C0F">
      <w:pPr>
        <w:pStyle w:val="Zkladntext"/>
        <w:numPr>
          <w:ilvl w:val="0"/>
          <w:numId w:val="3"/>
        </w:numPr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VD </w:t>
      </w:r>
      <w:proofErr w:type="spellStart"/>
      <w:r>
        <w:rPr>
          <w:rFonts w:asciiTheme="minorHAnsi" w:hAnsiTheme="minorHAnsi" w:cstheme="minorHAnsi"/>
          <w:sz w:val="22"/>
          <w:szCs w:val="22"/>
        </w:rPr>
        <w:t>Křímov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KN</w:t>
      </w:r>
    </w:p>
    <w:p w:rsidR="00AE5983" w:rsidRPr="00D75A7E" w:rsidRDefault="00AE5983" w:rsidP="00AE5983">
      <w:pPr>
        <w:pStyle w:val="Zkladntext"/>
        <w:jc w:val="left"/>
        <w:rPr>
          <w:rFonts w:asciiTheme="minorHAnsi" w:hAnsiTheme="minorHAnsi" w:cstheme="minorHAnsi"/>
          <w:sz w:val="22"/>
          <w:szCs w:val="22"/>
        </w:rPr>
      </w:pPr>
    </w:p>
    <w:p w:rsidR="00DB1489" w:rsidRPr="00D75A7E" w:rsidRDefault="00DB1489" w:rsidP="00AE5983">
      <w:pPr>
        <w:spacing w:after="100" w:afterAutospacing="1" w:line="408" w:lineRule="auto"/>
        <w:jc w:val="both"/>
        <w:rPr>
          <w:rFonts w:asciiTheme="minorHAnsi" w:eastAsia="Times New Roman" w:hAnsiTheme="minorHAnsi" w:cstheme="minorHAnsi"/>
          <w:color w:val="FFFFFF"/>
          <w:lang w:eastAsia="cs-CZ"/>
        </w:rPr>
      </w:pPr>
    </w:p>
    <w:p w:rsidR="00DB1489" w:rsidRPr="00B03515" w:rsidRDefault="00DB1489" w:rsidP="00DB1489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lang w:eastAsia="cs-CZ"/>
        </w:rPr>
      </w:pPr>
    </w:p>
    <w:p w:rsidR="00DB1489" w:rsidRDefault="00DB1489" w:rsidP="00DB1489">
      <w:pPr>
        <w:rPr>
          <w:rFonts w:cs="Calibri"/>
          <w:b/>
          <w:u w:val="single"/>
        </w:rPr>
      </w:pPr>
    </w:p>
    <w:p w:rsidR="00D06303" w:rsidRDefault="00D06303" w:rsidP="00DB1489">
      <w:pPr>
        <w:rPr>
          <w:rFonts w:cs="Calibri"/>
          <w:b/>
          <w:u w:val="single"/>
        </w:rPr>
      </w:pPr>
    </w:p>
    <w:p w:rsidR="00D06303" w:rsidRDefault="00D06303" w:rsidP="00DB1489">
      <w:pPr>
        <w:rPr>
          <w:rFonts w:cs="Calibri"/>
          <w:b/>
          <w:u w:val="single"/>
        </w:rPr>
      </w:pPr>
    </w:p>
    <w:p w:rsidR="00D06303" w:rsidRPr="00B03515" w:rsidRDefault="00D06303" w:rsidP="00DB1489">
      <w:pPr>
        <w:rPr>
          <w:rFonts w:cs="Calibri"/>
          <w:b/>
          <w:u w:val="single"/>
        </w:rPr>
      </w:pPr>
    </w:p>
    <w:sectPr w:rsidR="00D06303" w:rsidRPr="00B03515" w:rsidSect="00D06303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vinion">
    <w:panose1 w:val="00000000000000000000"/>
    <w:charset w:val="02"/>
    <w:family w:val="swiss"/>
    <w:notTrueType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9C737E"/>
    <w:multiLevelType w:val="hybridMultilevel"/>
    <w:tmpl w:val="64629A42"/>
    <w:lvl w:ilvl="0" w:tplc="CAA22712">
      <w:start w:val="11"/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2602809"/>
    <w:multiLevelType w:val="hybridMultilevel"/>
    <w:tmpl w:val="4A703A1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C47F8C"/>
    <w:multiLevelType w:val="hybridMultilevel"/>
    <w:tmpl w:val="7B82C4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C2327C"/>
    <w:multiLevelType w:val="hybridMultilevel"/>
    <w:tmpl w:val="082E3B00"/>
    <w:lvl w:ilvl="0" w:tplc="BD12E6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3206BA"/>
    <w:multiLevelType w:val="hybridMultilevel"/>
    <w:tmpl w:val="944E14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250"/>
    <w:rsid w:val="00027C95"/>
    <w:rsid w:val="000425B6"/>
    <w:rsid w:val="00044250"/>
    <w:rsid w:val="000A0899"/>
    <w:rsid w:val="000B702B"/>
    <w:rsid w:val="000C21A2"/>
    <w:rsid w:val="000D3962"/>
    <w:rsid w:val="00134E6D"/>
    <w:rsid w:val="001519AC"/>
    <w:rsid w:val="001538E7"/>
    <w:rsid w:val="001A198D"/>
    <w:rsid w:val="001D14C4"/>
    <w:rsid w:val="00244057"/>
    <w:rsid w:val="00274749"/>
    <w:rsid w:val="00284DA9"/>
    <w:rsid w:val="00320267"/>
    <w:rsid w:val="0032027D"/>
    <w:rsid w:val="00337402"/>
    <w:rsid w:val="0034353E"/>
    <w:rsid w:val="00355CA0"/>
    <w:rsid w:val="00372F43"/>
    <w:rsid w:val="00383219"/>
    <w:rsid w:val="003F0F8A"/>
    <w:rsid w:val="00445F7C"/>
    <w:rsid w:val="004B2F8A"/>
    <w:rsid w:val="00534785"/>
    <w:rsid w:val="00580D68"/>
    <w:rsid w:val="005A77F1"/>
    <w:rsid w:val="005F76E9"/>
    <w:rsid w:val="006537DF"/>
    <w:rsid w:val="00672471"/>
    <w:rsid w:val="00682E07"/>
    <w:rsid w:val="006F1129"/>
    <w:rsid w:val="00723FAD"/>
    <w:rsid w:val="0077535A"/>
    <w:rsid w:val="00792866"/>
    <w:rsid w:val="007A708F"/>
    <w:rsid w:val="007D595A"/>
    <w:rsid w:val="00851DB1"/>
    <w:rsid w:val="00852973"/>
    <w:rsid w:val="008604C3"/>
    <w:rsid w:val="008B6C26"/>
    <w:rsid w:val="008D23EF"/>
    <w:rsid w:val="008D325D"/>
    <w:rsid w:val="008F7D16"/>
    <w:rsid w:val="0092542E"/>
    <w:rsid w:val="00971832"/>
    <w:rsid w:val="009E1847"/>
    <w:rsid w:val="009E1B09"/>
    <w:rsid w:val="009E47D0"/>
    <w:rsid w:val="00A07853"/>
    <w:rsid w:val="00A07F70"/>
    <w:rsid w:val="00A35BCA"/>
    <w:rsid w:val="00A51374"/>
    <w:rsid w:val="00AB3B75"/>
    <w:rsid w:val="00AB4FD7"/>
    <w:rsid w:val="00AD33E1"/>
    <w:rsid w:val="00AE5983"/>
    <w:rsid w:val="00AE77B4"/>
    <w:rsid w:val="00B01CDF"/>
    <w:rsid w:val="00B03515"/>
    <w:rsid w:val="00B26370"/>
    <w:rsid w:val="00B86FB5"/>
    <w:rsid w:val="00C64F2A"/>
    <w:rsid w:val="00C816B0"/>
    <w:rsid w:val="00CF1A34"/>
    <w:rsid w:val="00D06303"/>
    <w:rsid w:val="00D45199"/>
    <w:rsid w:val="00D51E50"/>
    <w:rsid w:val="00D55C75"/>
    <w:rsid w:val="00D736FC"/>
    <w:rsid w:val="00D75A7E"/>
    <w:rsid w:val="00D83C0F"/>
    <w:rsid w:val="00DA6802"/>
    <w:rsid w:val="00DB1489"/>
    <w:rsid w:val="00DC1818"/>
    <w:rsid w:val="00DE1E1C"/>
    <w:rsid w:val="00DF05F7"/>
    <w:rsid w:val="00E46048"/>
    <w:rsid w:val="00E620F0"/>
    <w:rsid w:val="00E83EB2"/>
    <w:rsid w:val="00EB4D1A"/>
    <w:rsid w:val="00EE60D7"/>
    <w:rsid w:val="00F24D29"/>
    <w:rsid w:val="00F27DE0"/>
    <w:rsid w:val="00F545E9"/>
    <w:rsid w:val="00F95331"/>
    <w:rsid w:val="00FA3672"/>
    <w:rsid w:val="00FA66ED"/>
    <w:rsid w:val="00FF1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-odstavecodsazen">
    <w:name w:val="A-odstavec odsazený"/>
    <w:basedOn w:val="Normln"/>
    <w:link w:val="A-odstavecodsazenChar"/>
    <w:rsid w:val="00B01CDF"/>
    <w:pPr>
      <w:spacing w:after="0" w:line="240" w:lineRule="auto"/>
      <w:ind w:left="720"/>
      <w:jc w:val="both"/>
    </w:pPr>
    <w:rPr>
      <w:rFonts w:ascii="Arial" w:eastAsia="Times New Roman" w:hAnsi="Arial" w:cs="Arial"/>
      <w:lang w:eastAsia="cs-CZ"/>
    </w:rPr>
  </w:style>
  <w:style w:type="character" w:customStyle="1" w:styleId="A-odstavecodsazenChar">
    <w:name w:val="A-odstavec odsazený Char"/>
    <w:link w:val="A-odstavecodsazen"/>
    <w:rsid w:val="00B01CDF"/>
    <w:rPr>
      <w:rFonts w:ascii="Arial" w:eastAsia="Times New Roman" w:hAnsi="Arial" w:cs="Arial"/>
      <w:sz w:val="22"/>
      <w:szCs w:val="22"/>
    </w:rPr>
  </w:style>
  <w:style w:type="paragraph" w:styleId="Zkladntext">
    <w:name w:val="Body Text"/>
    <w:basedOn w:val="Normln"/>
    <w:link w:val="ZkladntextChar"/>
    <w:rsid w:val="00B01CDF"/>
    <w:pPr>
      <w:spacing w:after="0" w:line="240" w:lineRule="auto"/>
      <w:ind w:right="141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B01CDF"/>
    <w:rPr>
      <w:rFonts w:ascii="Times New Roman" w:eastAsia="Times New Roman" w:hAnsi="Times New Roman"/>
      <w:sz w:val="24"/>
    </w:rPr>
  </w:style>
  <w:style w:type="paragraph" w:customStyle="1" w:styleId="A-odstavecodsazentun">
    <w:name w:val="A-odstavec odsazený tučný"/>
    <w:basedOn w:val="A-odstavecodsazen"/>
    <w:link w:val="A-odstavecodsazentunChar"/>
    <w:rsid w:val="00B01CDF"/>
    <w:rPr>
      <w:b/>
    </w:rPr>
  </w:style>
  <w:style w:type="character" w:customStyle="1" w:styleId="A-odstavecodsazentunChar">
    <w:name w:val="A-odstavec odsazený tučný Char"/>
    <w:link w:val="A-odstavecodsazentun"/>
    <w:rsid w:val="00B01CDF"/>
    <w:rPr>
      <w:rFonts w:ascii="Arial" w:eastAsia="Times New Roman" w:hAnsi="Arial" w:cs="Arial"/>
      <w:b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682E07"/>
    <w:pPr>
      <w:ind w:left="708"/>
    </w:pPr>
  </w:style>
  <w:style w:type="paragraph" w:customStyle="1" w:styleId="Export0">
    <w:name w:val="Export 0"/>
    <w:link w:val="Export0Char"/>
    <w:rsid w:val="00AE5983"/>
    <w:rPr>
      <w:rFonts w:ascii="Avinion" w:eastAsia="Times New Roman" w:hAnsi="Avinion"/>
      <w:sz w:val="24"/>
      <w:lang w:val="en-US"/>
    </w:rPr>
  </w:style>
  <w:style w:type="character" w:customStyle="1" w:styleId="Export0Char">
    <w:name w:val="Export 0 Char"/>
    <w:link w:val="Export0"/>
    <w:rsid w:val="00AE5983"/>
    <w:rPr>
      <w:rFonts w:ascii="Avinion" w:eastAsia="Times New Roman" w:hAnsi="Avinion"/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31"/>
    <w:rPr>
      <w:rFonts w:ascii="Tahoma" w:hAnsi="Tahoma" w:cs="Tahoma"/>
      <w:sz w:val="16"/>
      <w:szCs w:val="16"/>
      <w:lang w:eastAsia="en-US"/>
    </w:rPr>
  </w:style>
  <w:style w:type="paragraph" w:customStyle="1" w:styleId="Seznamkopi">
    <w:name w:val="Seznam kopií"/>
    <w:basedOn w:val="Normln"/>
    <w:rsid w:val="00383219"/>
    <w:pPr>
      <w:keepLines/>
      <w:spacing w:after="0" w:line="220" w:lineRule="atLeast"/>
      <w:ind w:left="360" w:hanging="360"/>
      <w:jc w:val="both"/>
    </w:pPr>
    <w:rPr>
      <w:rFonts w:ascii="Arial" w:eastAsia="Times New Roman" w:hAnsi="Arial"/>
      <w:spacing w:val="-5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-odstavecodsazen">
    <w:name w:val="A-odstavec odsazený"/>
    <w:basedOn w:val="Normln"/>
    <w:link w:val="A-odstavecodsazenChar"/>
    <w:rsid w:val="00B01CDF"/>
    <w:pPr>
      <w:spacing w:after="0" w:line="240" w:lineRule="auto"/>
      <w:ind w:left="720"/>
      <w:jc w:val="both"/>
    </w:pPr>
    <w:rPr>
      <w:rFonts w:ascii="Arial" w:eastAsia="Times New Roman" w:hAnsi="Arial" w:cs="Arial"/>
      <w:lang w:eastAsia="cs-CZ"/>
    </w:rPr>
  </w:style>
  <w:style w:type="character" w:customStyle="1" w:styleId="A-odstavecodsazenChar">
    <w:name w:val="A-odstavec odsazený Char"/>
    <w:link w:val="A-odstavecodsazen"/>
    <w:rsid w:val="00B01CDF"/>
    <w:rPr>
      <w:rFonts w:ascii="Arial" w:eastAsia="Times New Roman" w:hAnsi="Arial" w:cs="Arial"/>
      <w:sz w:val="22"/>
      <w:szCs w:val="22"/>
    </w:rPr>
  </w:style>
  <w:style w:type="paragraph" w:styleId="Zkladntext">
    <w:name w:val="Body Text"/>
    <w:basedOn w:val="Normln"/>
    <w:link w:val="ZkladntextChar"/>
    <w:rsid w:val="00B01CDF"/>
    <w:pPr>
      <w:spacing w:after="0" w:line="240" w:lineRule="auto"/>
      <w:ind w:right="141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B01CDF"/>
    <w:rPr>
      <w:rFonts w:ascii="Times New Roman" w:eastAsia="Times New Roman" w:hAnsi="Times New Roman"/>
      <w:sz w:val="24"/>
    </w:rPr>
  </w:style>
  <w:style w:type="paragraph" w:customStyle="1" w:styleId="A-odstavecodsazentun">
    <w:name w:val="A-odstavec odsazený tučný"/>
    <w:basedOn w:val="A-odstavecodsazen"/>
    <w:link w:val="A-odstavecodsazentunChar"/>
    <w:rsid w:val="00B01CDF"/>
    <w:rPr>
      <w:b/>
    </w:rPr>
  </w:style>
  <w:style w:type="character" w:customStyle="1" w:styleId="A-odstavecodsazentunChar">
    <w:name w:val="A-odstavec odsazený tučný Char"/>
    <w:link w:val="A-odstavecodsazentun"/>
    <w:rsid w:val="00B01CDF"/>
    <w:rPr>
      <w:rFonts w:ascii="Arial" w:eastAsia="Times New Roman" w:hAnsi="Arial" w:cs="Arial"/>
      <w:b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682E07"/>
    <w:pPr>
      <w:ind w:left="708"/>
    </w:pPr>
  </w:style>
  <w:style w:type="paragraph" w:customStyle="1" w:styleId="Export0">
    <w:name w:val="Export 0"/>
    <w:link w:val="Export0Char"/>
    <w:rsid w:val="00AE5983"/>
    <w:rPr>
      <w:rFonts w:ascii="Avinion" w:eastAsia="Times New Roman" w:hAnsi="Avinion"/>
      <w:sz w:val="24"/>
      <w:lang w:val="en-US"/>
    </w:rPr>
  </w:style>
  <w:style w:type="character" w:customStyle="1" w:styleId="Export0Char">
    <w:name w:val="Export 0 Char"/>
    <w:link w:val="Export0"/>
    <w:rsid w:val="00AE5983"/>
    <w:rPr>
      <w:rFonts w:ascii="Avinion" w:eastAsia="Times New Roman" w:hAnsi="Avinion"/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31"/>
    <w:rPr>
      <w:rFonts w:ascii="Tahoma" w:hAnsi="Tahoma" w:cs="Tahoma"/>
      <w:sz w:val="16"/>
      <w:szCs w:val="16"/>
      <w:lang w:eastAsia="en-US"/>
    </w:rPr>
  </w:style>
  <w:style w:type="paragraph" w:customStyle="1" w:styleId="Seznamkopi">
    <w:name w:val="Seznam kopií"/>
    <w:basedOn w:val="Normln"/>
    <w:rsid w:val="00383219"/>
    <w:pPr>
      <w:keepLines/>
      <w:spacing w:after="0" w:line="220" w:lineRule="atLeast"/>
      <w:ind w:left="360" w:hanging="360"/>
      <w:jc w:val="both"/>
    </w:pPr>
    <w:rPr>
      <w:rFonts w:ascii="Arial" w:eastAsia="Times New Roman" w:hAnsi="Arial"/>
      <w:spacing w:val="-5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1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166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Ohře, státní podnik</Company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Peskova</dc:creator>
  <cp:lastModifiedBy>Peskova Ivana</cp:lastModifiedBy>
  <cp:revision>5</cp:revision>
  <cp:lastPrinted>2016-04-05T04:45:00Z</cp:lastPrinted>
  <dcterms:created xsi:type="dcterms:W3CDTF">2018-09-13T07:42:00Z</dcterms:created>
  <dcterms:modified xsi:type="dcterms:W3CDTF">2018-10-22T05:23:00Z</dcterms:modified>
</cp:coreProperties>
</file>